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377A" w:rsidRPr="001F2635" w:rsidRDefault="00E0377A" w:rsidP="00D155CC">
      <w:pPr>
        <w:jc w:val="center"/>
        <w:rPr>
          <w:b/>
          <w:sz w:val="52"/>
          <w:szCs w:val="52"/>
        </w:rPr>
      </w:pPr>
      <w:r w:rsidRPr="001F2635">
        <w:rPr>
          <w:rFonts w:hint="eastAsia"/>
          <w:b/>
          <w:sz w:val="52"/>
          <w:szCs w:val="52"/>
        </w:rPr>
        <w:t>全台主題樂園</w:t>
      </w:r>
      <w:r w:rsidR="001F2635">
        <w:rPr>
          <w:rFonts w:hint="eastAsia"/>
          <w:b/>
          <w:sz w:val="52"/>
          <w:szCs w:val="52"/>
        </w:rPr>
        <w:t>（專題</w:t>
      </w:r>
      <w:r w:rsidR="00DA0659">
        <w:rPr>
          <w:rFonts w:hint="eastAsia"/>
          <w:b/>
          <w:sz w:val="52"/>
          <w:szCs w:val="52"/>
        </w:rPr>
        <w:t>研究</w:t>
      </w:r>
      <w:r w:rsidR="001F2635">
        <w:rPr>
          <w:rFonts w:hint="eastAsia"/>
          <w:b/>
          <w:sz w:val="52"/>
          <w:szCs w:val="52"/>
        </w:rPr>
        <w:t>）</w:t>
      </w:r>
    </w:p>
    <w:p w:rsidR="00E0377A" w:rsidRPr="001F2635" w:rsidRDefault="00DA0659" w:rsidP="001F2635">
      <w:pPr>
        <w:rPr>
          <w:rFonts w:asciiTheme="majorEastAsia" w:eastAsiaTheme="majorEastAsia" w:hAnsiTheme="majorEastAsia"/>
          <w:sz w:val="20"/>
          <w:szCs w:val="20"/>
        </w:rPr>
      </w:pPr>
      <w:r>
        <w:rPr>
          <w:rFonts w:asciiTheme="majorEastAsia" w:eastAsiaTheme="majorEastAsia" w:hAnsiTheme="majorEastAsia" w:hint="eastAsia"/>
          <w:sz w:val="20"/>
          <w:szCs w:val="20"/>
        </w:rPr>
        <w:t>工程期間</w:t>
      </w:r>
      <w:r w:rsidR="00E0377A" w:rsidRPr="001F2635">
        <w:rPr>
          <w:rFonts w:asciiTheme="majorEastAsia" w:eastAsiaTheme="majorEastAsia" w:hAnsiTheme="majorEastAsia" w:hint="eastAsia"/>
          <w:sz w:val="20"/>
          <w:szCs w:val="20"/>
        </w:rPr>
        <w:t>：</w:t>
      </w:r>
      <w:r>
        <w:rPr>
          <w:rFonts w:asciiTheme="majorEastAsia" w:eastAsiaTheme="majorEastAsia" w:hAnsiTheme="majorEastAsia" w:hint="eastAsia"/>
          <w:sz w:val="20"/>
          <w:szCs w:val="20"/>
        </w:rPr>
        <w:t xml:space="preserve">2011/07/01~2011/12/29 </w:t>
      </w:r>
      <w:r w:rsidR="00C705A1">
        <w:rPr>
          <w:rFonts w:asciiTheme="majorEastAsia" w:eastAsiaTheme="majorEastAsia" w:hAnsiTheme="majorEastAsia" w:hint="eastAsia"/>
          <w:sz w:val="20"/>
          <w:szCs w:val="20"/>
        </w:rPr>
        <w:t xml:space="preserve">                           </w:t>
      </w:r>
    </w:p>
    <w:p w:rsidR="00E0377A" w:rsidRPr="001F2635" w:rsidRDefault="00E0377A" w:rsidP="001F2635">
      <w:pPr>
        <w:rPr>
          <w:rFonts w:asciiTheme="majorEastAsia" w:eastAsiaTheme="majorEastAsia" w:hAnsiTheme="majorEastAsia"/>
          <w:sz w:val="20"/>
          <w:szCs w:val="20"/>
        </w:rPr>
      </w:pPr>
      <w:r w:rsidRPr="001F2635">
        <w:rPr>
          <w:rFonts w:asciiTheme="majorEastAsia" w:eastAsiaTheme="majorEastAsia" w:hAnsiTheme="majorEastAsia" w:hint="eastAsia"/>
          <w:sz w:val="20"/>
          <w:szCs w:val="20"/>
        </w:rPr>
        <w:t>程式語言：PHP</w:t>
      </w:r>
      <w:r w:rsidR="00DA0659">
        <w:rPr>
          <w:rFonts w:asciiTheme="majorEastAsia" w:eastAsiaTheme="majorEastAsia" w:hAnsiTheme="majorEastAsia" w:hint="eastAsia"/>
          <w:sz w:val="20"/>
          <w:szCs w:val="20"/>
        </w:rPr>
        <w:t>+Smarty</w:t>
      </w:r>
      <w:r w:rsidRPr="001F2635">
        <w:rPr>
          <w:rFonts w:asciiTheme="majorEastAsia" w:eastAsiaTheme="majorEastAsia" w:hAnsiTheme="majorEastAsia" w:hint="eastAsia"/>
          <w:sz w:val="20"/>
          <w:szCs w:val="20"/>
        </w:rPr>
        <w:t>、C#</w:t>
      </w:r>
      <w:r w:rsidR="001F2635">
        <w:rPr>
          <w:rFonts w:asciiTheme="majorEastAsia" w:eastAsiaTheme="majorEastAsia" w:hAnsiTheme="majorEastAsia" w:hint="eastAsia"/>
          <w:sz w:val="20"/>
          <w:szCs w:val="20"/>
        </w:rPr>
        <w:t>、WINDOW PHONE(C#)</w:t>
      </w:r>
      <w:r w:rsidRPr="001F2635">
        <w:rPr>
          <w:rFonts w:asciiTheme="majorEastAsia" w:eastAsiaTheme="majorEastAsia" w:hAnsiTheme="majorEastAsia" w:hint="eastAsia"/>
          <w:sz w:val="20"/>
          <w:szCs w:val="20"/>
        </w:rPr>
        <w:t xml:space="preserve">　　         </w:t>
      </w:r>
      <w:r w:rsidR="001F2635">
        <w:rPr>
          <w:rFonts w:asciiTheme="majorEastAsia" w:eastAsiaTheme="majorEastAsia" w:hAnsiTheme="majorEastAsia" w:hint="eastAsia"/>
          <w:sz w:val="20"/>
          <w:szCs w:val="20"/>
        </w:rPr>
        <w:t xml:space="preserve">　</w:t>
      </w:r>
      <w:r w:rsidR="00DA0659">
        <w:rPr>
          <w:rFonts w:asciiTheme="majorEastAsia" w:eastAsiaTheme="majorEastAsia" w:hAnsiTheme="majorEastAsia" w:hint="eastAsia"/>
          <w:sz w:val="20"/>
          <w:szCs w:val="20"/>
        </w:rPr>
        <w:t xml:space="preserve">    </w:t>
      </w:r>
      <w:r w:rsidRPr="001F2635">
        <w:rPr>
          <w:rFonts w:asciiTheme="majorEastAsia" w:eastAsiaTheme="majorEastAsia" w:hAnsiTheme="majorEastAsia" w:hint="eastAsia"/>
          <w:sz w:val="20"/>
          <w:szCs w:val="20"/>
        </w:rPr>
        <w:t>資料庫：MYSQL</w:t>
      </w:r>
    </w:p>
    <w:p w:rsidR="00DA690C" w:rsidRDefault="00DA690C" w:rsidP="00E0377A">
      <w:pPr>
        <w:rPr>
          <w:b/>
          <w:sz w:val="44"/>
          <w:szCs w:val="44"/>
        </w:rPr>
      </w:pPr>
      <w:r>
        <w:rPr>
          <w:rFonts w:hint="eastAsia"/>
          <w:noProof/>
          <w:sz w:val="20"/>
          <w:szCs w:val="20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-153590</wp:posOffset>
            </wp:positionH>
            <wp:positionV relativeFrom="paragraph">
              <wp:posOffset>3707131</wp:posOffset>
            </wp:positionV>
            <wp:extent cx="1344295" cy="2454275"/>
            <wp:effectExtent l="152400" t="76200" r="141605" b="60325"/>
            <wp:wrapNone/>
            <wp:docPr id="44" name="圖片 25" descr="C:\Users\USER\Desktop\樂園\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樂園\PHON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 rot="21217318">
                      <a:off x="0" y="0"/>
                      <a:ext cx="1344295" cy="245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F2635" w:rsidRPr="001F2635">
        <w:rPr>
          <w:rFonts w:hint="eastAsia"/>
          <w:sz w:val="20"/>
          <w:szCs w:val="20"/>
        </w:rPr>
        <w:t>說明：</w:t>
      </w:r>
      <w:r>
        <w:rPr>
          <w:rFonts w:hint="eastAsia"/>
          <w:sz w:val="20"/>
          <w:szCs w:val="20"/>
        </w:rPr>
        <w:t>專題小組共６人，本人負責選寫主題樂園網站及程式邏輯架構。而樂園網站使用物件導向的思維選寫程式，主要以</w:t>
      </w:r>
      <w:r>
        <w:rPr>
          <w:rFonts w:hint="eastAsia"/>
          <w:sz w:val="20"/>
          <w:szCs w:val="20"/>
        </w:rPr>
        <w:t>smarty</w:t>
      </w:r>
      <w:r>
        <w:rPr>
          <w:rFonts w:hint="eastAsia"/>
          <w:sz w:val="20"/>
          <w:szCs w:val="20"/>
        </w:rPr>
        <w:t>的架構將邏輯與美工分離，而後端使用模組</w:t>
      </w:r>
      <w:r>
        <w:rPr>
          <w:rFonts w:hint="eastAsia"/>
          <w:sz w:val="20"/>
          <w:szCs w:val="20"/>
        </w:rPr>
        <w:t>+</w:t>
      </w:r>
      <w:r>
        <w:rPr>
          <w:rFonts w:hint="eastAsia"/>
          <w:sz w:val="20"/>
          <w:szCs w:val="20"/>
        </w:rPr>
        <w:t>定義模式完成後端</w:t>
      </w:r>
      <w:r>
        <w:rPr>
          <w:rFonts w:hint="eastAsia"/>
          <w:sz w:val="20"/>
          <w:szCs w:val="20"/>
        </w:rPr>
        <w:t>UI</w:t>
      </w:r>
      <w:r>
        <w:rPr>
          <w:rFonts w:hint="eastAsia"/>
          <w:sz w:val="20"/>
          <w:szCs w:val="20"/>
        </w:rPr>
        <w:t>。</w:t>
      </w:r>
    </w:p>
    <w:p w:rsidR="00E61101" w:rsidRPr="00DA690C" w:rsidRDefault="00DA690C" w:rsidP="00E0377A">
      <w:pPr>
        <w:rPr>
          <w:sz w:val="20"/>
          <w:szCs w:val="20"/>
        </w:rPr>
      </w:pPr>
      <w:r>
        <w:rPr>
          <w:b/>
          <w:noProof/>
          <w:sz w:val="44"/>
          <w:szCs w:val="44"/>
        </w:rPr>
        <w:drawing>
          <wp:anchor distT="0" distB="0" distL="114300" distR="114300" simplePos="0" relativeHeight="251659263" behindDoc="1" locked="0" layoutInCell="1" allowOverlap="1">
            <wp:simplePos x="0" y="0"/>
            <wp:positionH relativeFrom="column">
              <wp:posOffset>365760</wp:posOffset>
            </wp:positionH>
            <wp:positionV relativeFrom="paragraph">
              <wp:posOffset>95250</wp:posOffset>
            </wp:positionV>
            <wp:extent cx="5414010" cy="7749540"/>
            <wp:effectExtent l="19050" t="0" r="0" b="0"/>
            <wp:wrapNone/>
            <wp:docPr id="30" name="圖片 18" descr="C:\Users\USER\Desktop\樂園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樂園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9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10" cy="774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44"/>
          <w:szCs w:val="4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3418155</wp:posOffset>
            </wp:positionH>
            <wp:positionV relativeFrom="paragraph">
              <wp:posOffset>5353049</wp:posOffset>
            </wp:positionV>
            <wp:extent cx="2842260" cy="2294890"/>
            <wp:effectExtent l="209550" t="228600" r="186690" b="219710"/>
            <wp:wrapNone/>
            <wp:docPr id="43" name="圖片 24" descr="C:\Users\USER\Desktop\aL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aLL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 rot="544689">
                      <a:off x="0" y="0"/>
                      <a:ext cx="2842260" cy="22948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1101">
        <w:rPr>
          <w:b/>
          <w:sz w:val="44"/>
          <w:szCs w:val="44"/>
        </w:rPr>
        <w:br w:type="page"/>
      </w:r>
    </w:p>
    <w:p w:rsidR="00282AA6" w:rsidRPr="00152B40" w:rsidRDefault="00282AA6">
      <w:pPr>
        <w:rPr>
          <w:b/>
          <w:sz w:val="44"/>
          <w:szCs w:val="44"/>
        </w:rPr>
      </w:pPr>
      <w:r w:rsidRPr="00152B40">
        <w:rPr>
          <w:rFonts w:hint="eastAsia"/>
          <w:b/>
          <w:sz w:val="44"/>
          <w:szCs w:val="44"/>
        </w:rPr>
        <w:lastRenderedPageBreak/>
        <w:t>全台主題樂園</w:t>
      </w:r>
    </w:p>
    <w:p w:rsidR="00152B40" w:rsidRDefault="00152B40">
      <w:r>
        <w:rPr>
          <w:rFonts w:hint="eastAsia"/>
        </w:rPr>
        <w:t>說明：</w:t>
      </w:r>
    </w:p>
    <w:p w:rsidR="00E61101" w:rsidRDefault="00152B40">
      <w:r>
        <w:rPr>
          <w:rFonts w:hint="eastAsia"/>
        </w:rPr>
        <w:tab/>
      </w:r>
      <w:r w:rsidR="0074270D">
        <w:rPr>
          <w:rFonts w:hint="eastAsia"/>
        </w:rPr>
        <w:t>將後端樂園管理所匯集的資料</w:t>
      </w:r>
      <w:r w:rsidR="00DD00CF">
        <w:rPr>
          <w:rFonts w:hint="eastAsia"/>
        </w:rPr>
        <w:t>搬</w:t>
      </w:r>
      <w:r w:rsidR="0074270D">
        <w:rPr>
          <w:rFonts w:hint="eastAsia"/>
        </w:rPr>
        <w:t>至前端</w:t>
      </w:r>
      <w:r w:rsidR="00DD00CF">
        <w:rPr>
          <w:rFonts w:hint="eastAsia"/>
        </w:rPr>
        <w:t>來</w:t>
      </w:r>
      <w:r w:rsidR="0074270D">
        <w:rPr>
          <w:rFonts w:hint="eastAsia"/>
        </w:rPr>
        <w:t>顯示</w:t>
      </w:r>
      <w:r w:rsidR="00DD00CF">
        <w:rPr>
          <w:rFonts w:hint="eastAsia"/>
        </w:rPr>
        <w:t>。管理一個樂園容易，但管理一群樂園這可真的麻煩，在前端除了提供各大主題樂園的相關資訊外，也提供了</w:t>
      </w:r>
      <w:r w:rsidR="00E61101">
        <w:rPr>
          <w:rFonts w:hint="eastAsia"/>
        </w:rPr>
        <w:t>樂園周邊景點及地圖和報表分析…等。</w:t>
      </w:r>
    </w:p>
    <w:p w:rsidR="00DD00CF" w:rsidRDefault="00E61101">
      <w:r>
        <w:rPr>
          <w:rFonts w:hint="eastAsia"/>
        </w:rPr>
        <w:tab/>
      </w:r>
      <w:r>
        <w:rPr>
          <w:rFonts w:hint="eastAsia"/>
        </w:rPr>
        <w:t>樂</w:t>
      </w:r>
      <w:r w:rsidR="00DD00CF">
        <w:rPr>
          <w:rFonts w:hint="eastAsia"/>
        </w:rPr>
        <w:t>園系統</w:t>
      </w:r>
      <w:r>
        <w:rPr>
          <w:rFonts w:hint="eastAsia"/>
        </w:rPr>
        <w:t>中</w:t>
      </w:r>
      <w:r w:rsidR="00DD00CF">
        <w:rPr>
          <w:rFonts w:hint="eastAsia"/>
        </w:rPr>
        <w:t>最獨特的地方，在系統搭載樂園人氣指數機制，使得訪客再點選網站的任何連結，都能是樂園網站分析的一部分。如：本周樂園排行、十大熱門資訊、樂園遊樂設施冠軍…等。</w:t>
      </w:r>
    </w:p>
    <w:p w:rsidR="00152B40" w:rsidRDefault="00152B40"/>
    <w:p w:rsidR="00152B40" w:rsidRDefault="00E61101" w:rsidP="00E61101">
      <w:pPr>
        <w:jc w:val="center"/>
      </w:pPr>
      <w:r w:rsidRPr="00E61101">
        <w:rPr>
          <w:noProof/>
        </w:rPr>
        <w:drawing>
          <wp:inline distT="0" distB="0" distL="0" distR="0">
            <wp:extent cx="5764530" cy="6575727"/>
            <wp:effectExtent l="38100" t="19050" r="26670" b="15573"/>
            <wp:docPr id="42" name="圖片 23" descr="C:\Users\USER\Desktop\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all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064" cy="65751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70D" w:rsidRDefault="008472B4">
      <w:r>
        <w:rPr>
          <w:noProof/>
        </w:rPr>
        <w:lastRenderedPageBreak/>
        <w:drawing>
          <wp:inline distT="0" distB="0" distL="0" distR="0">
            <wp:extent cx="6129882" cy="2583180"/>
            <wp:effectExtent l="19050" t="19050" r="23268" b="26670"/>
            <wp:docPr id="3" name="圖片 3" descr="C:\Users\USER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1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882" cy="25831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70D" w:rsidRDefault="0074270D" w:rsidP="0074270D">
      <w:pPr>
        <w:jc w:val="right"/>
        <w:rPr>
          <w:color w:val="C00000"/>
        </w:rPr>
      </w:pPr>
      <w:r w:rsidRPr="0074270D">
        <w:rPr>
          <w:rFonts w:hint="eastAsia"/>
          <w:color w:val="C00000"/>
        </w:rPr>
        <w:t>※</w:t>
      </w:r>
      <w:r w:rsidR="00E61101">
        <w:rPr>
          <w:rFonts w:hint="eastAsia"/>
          <w:color w:val="C00000"/>
        </w:rPr>
        <w:t>上圖為</w:t>
      </w:r>
      <w:r w:rsidRPr="0074270D">
        <w:rPr>
          <w:rFonts w:hint="eastAsia"/>
          <w:color w:val="C00000"/>
        </w:rPr>
        <w:t>FLASH</w:t>
      </w:r>
      <w:r w:rsidRPr="0074270D">
        <w:rPr>
          <w:rFonts w:hint="eastAsia"/>
          <w:color w:val="C00000"/>
        </w:rPr>
        <w:t>樂園地圖，可使用滑鼠按住拖曳</w:t>
      </w:r>
      <w:r w:rsidR="00E61101">
        <w:rPr>
          <w:rFonts w:hint="eastAsia"/>
          <w:color w:val="C00000"/>
        </w:rPr>
        <w:t>滾動地圖</w:t>
      </w:r>
    </w:p>
    <w:p w:rsidR="00001204" w:rsidRPr="0074270D" w:rsidRDefault="00001204" w:rsidP="0074270D">
      <w:pPr>
        <w:jc w:val="right"/>
        <w:rPr>
          <w:color w:val="C00000"/>
        </w:rPr>
      </w:pPr>
    </w:p>
    <w:p w:rsidR="00152B40" w:rsidRDefault="008472B4">
      <w:r>
        <w:rPr>
          <w:noProof/>
        </w:rPr>
        <w:drawing>
          <wp:inline distT="0" distB="0" distL="0" distR="0">
            <wp:extent cx="6129882" cy="2583180"/>
            <wp:effectExtent l="19050" t="19050" r="23268" b="26670"/>
            <wp:docPr id="4" name="圖片 4" descr="C:\Users\USE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882" cy="25831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204" w:rsidRDefault="00001204"/>
    <w:p w:rsidR="00282AA6" w:rsidRDefault="008472B4" w:rsidP="00001204">
      <w:r>
        <w:rPr>
          <w:noProof/>
        </w:rPr>
        <w:drawing>
          <wp:inline distT="0" distB="0" distL="0" distR="0">
            <wp:extent cx="6126674" cy="2580661"/>
            <wp:effectExtent l="19050" t="19050" r="26476" b="10139"/>
            <wp:docPr id="5" name="圖片 5" descr="C:\Users\USER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AA6" w:rsidRPr="00920A97" w:rsidRDefault="00AE5DCC">
      <w:pPr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lastRenderedPageBreak/>
        <w:t>主題</w:t>
      </w:r>
      <w:r w:rsidR="00282AA6" w:rsidRPr="00920A97">
        <w:rPr>
          <w:rFonts w:hint="eastAsia"/>
          <w:b/>
          <w:sz w:val="44"/>
          <w:szCs w:val="44"/>
        </w:rPr>
        <w:t>樂園管理平台</w:t>
      </w:r>
    </w:p>
    <w:p w:rsidR="00097595" w:rsidRDefault="00097595">
      <w:r>
        <w:rPr>
          <w:rFonts w:hint="eastAsia"/>
        </w:rPr>
        <w:t>說明：</w:t>
      </w:r>
    </w:p>
    <w:p w:rsidR="00F33D60" w:rsidRDefault="00F33D60">
      <w:r>
        <w:rPr>
          <w:rFonts w:hint="eastAsia"/>
        </w:rPr>
        <w:tab/>
      </w:r>
      <w:r>
        <w:rPr>
          <w:rFonts w:hint="eastAsia"/>
        </w:rPr>
        <w:t>後端管理</w:t>
      </w:r>
      <w:r w:rsidR="00033A9C">
        <w:rPr>
          <w:rFonts w:hint="eastAsia"/>
        </w:rPr>
        <w:t>是為了整理各個主題樂園之相關資訊所建置的</w:t>
      </w:r>
      <w:r w:rsidR="00033A9C">
        <w:rPr>
          <w:rFonts w:hint="eastAsia"/>
        </w:rPr>
        <w:t>KEY IN</w:t>
      </w:r>
      <w:r w:rsidR="00033A9C">
        <w:rPr>
          <w:rFonts w:hint="eastAsia"/>
        </w:rPr>
        <w:t>平台，並給予不同的使用者所負責之樂園管理。而後端建置採取模組＋定義的模式所產生的ＵＩ介面，再搭配資料庫</w:t>
      </w:r>
      <w:r w:rsidR="00152B40">
        <w:rPr>
          <w:rFonts w:hint="eastAsia"/>
        </w:rPr>
        <w:t>中的</w:t>
      </w:r>
      <w:r w:rsidR="00033A9C">
        <w:rPr>
          <w:rFonts w:hint="eastAsia"/>
        </w:rPr>
        <w:t>主副檔觀念，與一般</w:t>
      </w:r>
      <w:r w:rsidR="00152B40">
        <w:rPr>
          <w:rFonts w:hint="eastAsia"/>
        </w:rPr>
        <w:t>網站的</w:t>
      </w:r>
      <w:r w:rsidR="00033A9C">
        <w:rPr>
          <w:rFonts w:hint="eastAsia"/>
        </w:rPr>
        <w:t>結構化的寫法差異非常大。</w:t>
      </w:r>
    </w:p>
    <w:p w:rsidR="00152B40" w:rsidRPr="00152B40" w:rsidRDefault="00152B40">
      <w:r>
        <w:rPr>
          <w:rFonts w:hint="eastAsia"/>
        </w:rPr>
        <w:tab/>
      </w:r>
      <w:r>
        <w:rPr>
          <w:rFonts w:hint="eastAsia"/>
        </w:rPr>
        <w:t>模組化的寫法在寫模組時非常耗時間，但是能標準化各個樂園及程式碼重複使用性，則在往後的網站維護上非常容易。</w:t>
      </w:r>
    </w:p>
    <w:p w:rsidR="00097595" w:rsidRDefault="00F33D60">
      <w:r w:rsidRPr="00F33D60">
        <w:rPr>
          <w:noProof/>
        </w:rPr>
        <w:drawing>
          <wp:inline distT="0" distB="0" distL="0" distR="0">
            <wp:extent cx="6126674" cy="2488867"/>
            <wp:effectExtent l="19050" t="19050" r="26476" b="25733"/>
            <wp:docPr id="41" name="圖片 17" descr="C:\Users\USER\Deskto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1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1476" b="3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4888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D60" w:rsidRDefault="00F33D60"/>
    <w:p w:rsidR="00097595" w:rsidRDefault="00AE5DCC">
      <w:r w:rsidRPr="00AE5DCC">
        <w:rPr>
          <w:noProof/>
        </w:rPr>
        <w:drawing>
          <wp:inline distT="0" distB="0" distL="0" distR="0">
            <wp:extent cx="6126674" cy="2580661"/>
            <wp:effectExtent l="19050" t="19050" r="26476" b="10139"/>
            <wp:docPr id="38" name="圖片 11" descr="C:\Users\USER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A9C" w:rsidRPr="00033A9C" w:rsidRDefault="00033A9C" w:rsidP="00033A9C">
      <w:pPr>
        <w:jc w:val="right"/>
        <w:rPr>
          <w:color w:val="C00000"/>
        </w:rPr>
      </w:pPr>
      <w:r w:rsidRPr="00033A9C">
        <w:rPr>
          <w:rFonts w:hint="eastAsia"/>
          <w:color w:val="C00000"/>
        </w:rPr>
        <w:t>※登入的使用者因權限的不同，所看到的視野</w:t>
      </w:r>
      <w:r>
        <w:rPr>
          <w:rFonts w:hint="eastAsia"/>
          <w:color w:val="C00000"/>
        </w:rPr>
        <w:t>也大不相同。</w:t>
      </w:r>
    </w:p>
    <w:p w:rsidR="00F33D60" w:rsidRDefault="008472B4">
      <w:r>
        <w:rPr>
          <w:noProof/>
        </w:rPr>
        <w:lastRenderedPageBreak/>
        <w:drawing>
          <wp:inline distT="0" distB="0" distL="0" distR="0">
            <wp:extent cx="6126674" cy="2580661"/>
            <wp:effectExtent l="19050" t="19050" r="26476" b="10139"/>
            <wp:docPr id="7" name="圖片 7" descr="C:\Users\USE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D60" w:rsidRDefault="00F33D60"/>
    <w:p w:rsidR="00097595" w:rsidRDefault="00097595">
      <w:r w:rsidRPr="00097595">
        <w:rPr>
          <w:noProof/>
        </w:rPr>
        <w:drawing>
          <wp:inline distT="0" distB="0" distL="0" distR="0">
            <wp:extent cx="6126674" cy="2580661"/>
            <wp:effectExtent l="19050" t="19050" r="26476" b="10139"/>
            <wp:docPr id="40" name="圖片 6" descr="C:\Users\USER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595" w:rsidRDefault="00097595"/>
    <w:p w:rsidR="00097595" w:rsidRDefault="008472B4">
      <w:r>
        <w:rPr>
          <w:noProof/>
        </w:rPr>
        <w:drawing>
          <wp:inline distT="0" distB="0" distL="0" distR="0">
            <wp:extent cx="6126674" cy="2580661"/>
            <wp:effectExtent l="19050" t="19050" r="26476" b="10139"/>
            <wp:docPr id="9" name="圖片 9" descr="C:\Users\USER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595" w:rsidRDefault="00097595"/>
    <w:p w:rsidR="00F33D60" w:rsidRDefault="00AE5DCC">
      <w:r w:rsidRPr="00AE5DCC">
        <w:rPr>
          <w:noProof/>
        </w:rPr>
        <w:lastRenderedPageBreak/>
        <w:drawing>
          <wp:inline distT="0" distB="0" distL="0" distR="0">
            <wp:extent cx="6126674" cy="2580661"/>
            <wp:effectExtent l="19050" t="19050" r="26476" b="10139"/>
            <wp:docPr id="39" name="圖片 8" descr="C:\Users\USER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D60" w:rsidRDefault="00F33D60"/>
    <w:p w:rsidR="00097595" w:rsidRDefault="008472B4">
      <w:r>
        <w:rPr>
          <w:noProof/>
        </w:rPr>
        <w:drawing>
          <wp:inline distT="0" distB="0" distL="0" distR="0">
            <wp:extent cx="6126674" cy="2580661"/>
            <wp:effectExtent l="19050" t="19050" r="26476" b="10139"/>
            <wp:docPr id="10" name="圖片 10" descr="C:\Users\USER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595" w:rsidRPr="00F33D60" w:rsidRDefault="00F33D60" w:rsidP="00F33D60">
      <w:pPr>
        <w:jc w:val="right"/>
        <w:rPr>
          <w:color w:val="C00000"/>
        </w:rPr>
      </w:pPr>
      <w:r w:rsidRPr="00F33D60">
        <w:rPr>
          <w:rFonts w:hint="eastAsia"/>
          <w:color w:val="C00000"/>
        </w:rPr>
        <w:t>※控制該樂園</w:t>
      </w:r>
      <w:r>
        <w:rPr>
          <w:rFonts w:hint="eastAsia"/>
          <w:color w:val="C00000"/>
        </w:rPr>
        <w:t>能釋出多少</w:t>
      </w:r>
      <w:r w:rsidRPr="00F33D60">
        <w:rPr>
          <w:rFonts w:hint="eastAsia"/>
          <w:color w:val="C00000"/>
        </w:rPr>
        <w:t>資訊</w:t>
      </w:r>
      <w:r>
        <w:rPr>
          <w:rFonts w:hint="eastAsia"/>
          <w:color w:val="C00000"/>
        </w:rPr>
        <w:t>給訪客遊覽</w:t>
      </w:r>
    </w:p>
    <w:p w:rsidR="00F33D60" w:rsidRDefault="00F33D60" w:rsidP="00F33D60">
      <w:pPr>
        <w:jc w:val="right"/>
      </w:pPr>
    </w:p>
    <w:p w:rsidR="00E923C3" w:rsidRDefault="00AE5DCC">
      <w:r w:rsidRPr="00AE5DCC">
        <w:rPr>
          <w:noProof/>
        </w:rPr>
        <w:drawing>
          <wp:inline distT="0" distB="0" distL="0" distR="0">
            <wp:extent cx="6126674" cy="2580661"/>
            <wp:effectExtent l="19050" t="19050" r="26476" b="10139"/>
            <wp:docPr id="37" name="圖片 2" descr="C:\Users\USER\Deskto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595" w:rsidRPr="00F33D60" w:rsidRDefault="00097595" w:rsidP="00097595">
      <w:pPr>
        <w:jc w:val="right"/>
        <w:rPr>
          <w:color w:val="C00000"/>
        </w:rPr>
      </w:pPr>
      <w:r w:rsidRPr="00F33D60">
        <w:rPr>
          <w:rFonts w:hint="eastAsia"/>
          <w:color w:val="C00000"/>
        </w:rPr>
        <w:lastRenderedPageBreak/>
        <w:t>※紀錄使用者</w:t>
      </w:r>
      <w:r w:rsidR="00F33D60" w:rsidRPr="00F33D60">
        <w:rPr>
          <w:rFonts w:hint="eastAsia"/>
          <w:color w:val="C00000"/>
        </w:rPr>
        <w:t>異動資料之行為</w:t>
      </w:r>
    </w:p>
    <w:p w:rsidR="00E923C3" w:rsidRPr="008C256C" w:rsidRDefault="00E923C3">
      <w:pPr>
        <w:rPr>
          <w:b/>
          <w:sz w:val="44"/>
          <w:szCs w:val="44"/>
        </w:rPr>
      </w:pPr>
      <w:r w:rsidRPr="008C256C">
        <w:rPr>
          <w:rFonts w:hint="eastAsia"/>
          <w:b/>
          <w:sz w:val="44"/>
          <w:szCs w:val="44"/>
        </w:rPr>
        <w:t>最高權限控制台</w:t>
      </w:r>
    </w:p>
    <w:p w:rsidR="008C256C" w:rsidRDefault="008C256C">
      <w:r>
        <w:rPr>
          <w:rFonts w:hint="eastAsia"/>
        </w:rPr>
        <w:t>說明：</w:t>
      </w:r>
    </w:p>
    <w:p w:rsidR="008C256C" w:rsidRDefault="008C256C">
      <w:r>
        <w:rPr>
          <w:rFonts w:hint="eastAsia"/>
        </w:rPr>
        <w:tab/>
      </w:r>
      <w:r>
        <w:rPr>
          <w:rFonts w:hint="eastAsia"/>
        </w:rPr>
        <w:t>主要是由從</w:t>
      </w:r>
      <w:r>
        <w:rPr>
          <w:rFonts w:hint="eastAsia"/>
        </w:rPr>
        <w:t>WEB</w:t>
      </w:r>
      <w:r>
        <w:rPr>
          <w:rFonts w:hint="eastAsia"/>
        </w:rPr>
        <w:t>中控制其他使用者權限配置及主題樂園廣告及網站開關</w:t>
      </w:r>
      <w:r w:rsidR="00AE5DCC">
        <w:rPr>
          <w:rFonts w:hint="eastAsia"/>
        </w:rPr>
        <w:t>和樂園的開放</w:t>
      </w:r>
      <w:r>
        <w:rPr>
          <w:rFonts w:hint="eastAsia"/>
        </w:rPr>
        <w:t>，而</w:t>
      </w:r>
      <w:r w:rsidR="00AE5DCC">
        <w:rPr>
          <w:rFonts w:hint="eastAsia"/>
        </w:rPr>
        <w:t>樂園控制台的</w:t>
      </w:r>
      <w:r>
        <w:rPr>
          <w:rFonts w:hint="eastAsia"/>
        </w:rPr>
        <w:t>權限操作可以針對不同的使用者配置不同的登入視野</w:t>
      </w:r>
      <w:r w:rsidR="00AE5DCC">
        <w:rPr>
          <w:rFonts w:hint="eastAsia"/>
        </w:rPr>
        <w:t>及新增、刪除、修改</w:t>
      </w:r>
      <w:r>
        <w:rPr>
          <w:rFonts w:hint="eastAsia"/>
        </w:rPr>
        <w:t>。</w:t>
      </w:r>
    </w:p>
    <w:p w:rsidR="008C256C" w:rsidRDefault="008C256C"/>
    <w:p w:rsidR="008C256C" w:rsidRDefault="008472B4">
      <w:r>
        <w:rPr>
          <w:noProof/>
        </w:rPr>
        <w:drawing>
          <wp:inline distT="0" distB="0" distL="0" distR="0">
            <wp:extent cx="6126674" cy="2580661"/>
            <wp:effectExtent l="19050" t="19050" r="26476" b="10139"/>
            <wp:docPr id="12" name="圖片 12" descr="C:\Users\USER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56C" w:rsidRPr="00AE5DCC" w:rsidRDefault="00AE5DCC" w:rsidP="00AE5DCC">
      <w:pPr>
        <w:jc w:val="right"/>
        <w:rPr>
          <w:color w:val="C00000"/>
        </w:rPr>
      </w:pPr>
      <w:r w:rsidRPr="00AE5DCC">
        <w:rPr>
          <w:rFonts w:hint="eastAsia"/>
          <w:color w:val="C00000"/>
        </w:rPr>
        <w:t>※由上圖可得知</w:t>
      </w:r>
      <w:r w:rsidRPr="00AE5DCC">
        <w:rPr>
          <w:rFonts w:hint="eastAsia"/>
          <w:color w:val="C00000"/>
        </w:rPr>
        <w:t>TARY</w:t>
      </w:r>
      <w:r w:rsidRPr="00AE5DCC">
        <w:rPr>
          <w:rFonts w:hint="eastAsia"/>
          <w:color w:val="C00000"/>
        </w:rPr>
        <w:t>為最高權限，則只有</w:t>
      </w:r>
      <w:r w:rsidRPr="00AE5DCC">
        <w:rPr>
          <w:rFonts w:hint="eastAsia"/>
          <w:color w:val="C00000"/>
        </w:rPr>
        <w:t>TARY</w:t>
      </w:r>
      <w:r w:rsidRPr="00AE5DCC">
        <w:rPr>
          <w:rFonts w:hint="eastAsia"/>
          <w:color w:val="C00000"/>
        </w:rPr>
        <w:t>的帳號才可進入控制台中操作。</w:t>
      </w:r>
    </w:p>
    <w:p w:rsidR="00AE5DCC" w:rsidRDefault="00AE5DCC"/>
    <w:p w:rsidR="00AE5DCC" w:rsidRDefault="00AE5DCC"/>
    <w:p w:rsidR="00AE5DCC" w:rsidRDefault="008C256C">
      <w:r>
        <w:rPr>
          <w:noProof/>
        </w:rPr>
        <w:drawing>
          <wp:inline distT="0" distB="0" distL="0" distR="0">
            <wp:extent cx="6126674" cy="2580661"/>
            <wp:effectExtent l="19050" t="19050" r="26476" b="10139"/>
            <wp:docPr id="34" name="圖片 16" descr="C:\Users\USER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1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DCC" w:rsidRPr="00AE5DCC" w:rsidRDefault="00AE5DCC" w:rsidP="00AE5DCC">
      <w:pPr>
        <w:jc w:val="right"/>
        <w:rPr>
          <w:color w:val="C00000"/>
        </w:rPr>
      </w:pPr>
      <w:r w:rsidRPr="00AE5DCC">
        <w:rPr>
          <w:rFonts w:hint="eastAsia"/>
          <w:color w:val="C00000"/>
        </w:rPr>
        <w:t>※控制樂園是否能在前端樂園網站中顯示及樂園較勁</w:t>
      </w:r>
    </w:p>
    <w:p w:rsidR="008C256C" w:rsidRDefault="008472B4">
      <w:r>
        <w:rPr>
          <w:noProof/>
        </w:rPr>
        <w:lastRenderedPageBreak/>
        <w:drawing>
          <wp:inline distT="0" distB="0" distL="0" distR="0">
            <wp:extent cx="6126674" cy="2580661"/>
            <wp:effectExtent l="19050" t="19050" r="26476" b="10139"/>
            <wp:docPr id="15" name="圖片 15" descr="C:\Users\USER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1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56C" w:rsidRDefault="008C256C"/>
    <w:p w:rsidR="008C256C" w:rsidRDefault="008C256C">
      <w:r w:rsidRPr="008C256C">
        <w:rPr>
          <w:noProof/>
        </w:rPr>
        <w:drawing>
          <wp:inline distT="0" distB="0" distL="0" distR="0">
            <wp:extent cx="6126674" cy="2580661"/>
            <wp:effectExtent l="19050" t="19050" r="26476" b="10139"/>
            <wp:docPr id="35" name="圖片 14" descr="C:\Users\USER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1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56C" w:rsidRDefault="008C256C"/>
    <w:p w:rsidR="00401004" w:rsidRDefault="008C256C">
      <w:r w:rsidRPr="008C256C">
        <w:rPr>
          <w:noProof/>
        </w:rPr>
        <w:drawing>
          <wp:inline distT="0" distB="0" distL="0" distR="0">
            <wp:extent cx="6126674" cy="2580661"/>
            <wp:effectExtent l="19050" t="19050" r="26476" b="10139"/>
            <wp:docPr id="36" name="圖片 13" descr="C:\Users\USER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1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74" cy="25806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004" w:rsidRPr="00AE5DCC" w:rsidRDefault="00AE5DCC" w:rsidP="00AE5DCC">
      <w:pPr>
        <w:jc w:val="right"/>
        <w:rPr>
          <w:color w:val="C00000"/>
        </w:rPr>
      </w:pPr>
      <w:r w:rsidRPr="00AE5DCC">
        <w:rPr>
          <w:rFonts w:hint="eastAsia"/>
          <w:color w:val="C00000"/>
        </w:rPr>
        <w:t>※樂園網站中的廣告配置，系統可控制廣告分級制度。如</w:t>
      </w:r>
      <w:r w:rsidRPr="00AE5DCC">
        <w:rPr>
          <w:rFonts w:hint="eastAsia"/>
          <w:color w:val="C00000"/>
        </w:rPr>
        <w:t>: 22:00~05:00</w:t>
      </w:r>
      <w:r w:rsidRPr="00AE5DCC">
        <w:rPr>
          <w:rFonts w:hint="eastAsia"/>
          <w:color w:val="C00000"/>
        </w:rPr>
        <w:t>為限制級</w:t>
      </w:r>
    </w:p>
    <w:p w:rsidR="00A10960" w:rsidRPr="00920A97" w:rsidRDefault="00A10960" w:rsidP="00A10960">
      <w:pPr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lastRenderedPageBreak/>
        <w:t>控制台</w:t>
      </w:r>
      <w:r w:rsidRPr="00920A97">
        <w:rPr>
          <w:rFonts w:hint="eastAsia"/>
          <w:b/>
          <w:sz w:val="44"/>
          <w:szCs w:val="44"/>
        </w:rPr>
        <w:t>-</w:t>
      </w:r>
      <w:r>
        <w:rPr>
          <w:rFonts w:hint="eastAsia"/>
          <w:b/>
          <w:sz w:val="44"/>
          <w:szCs w:val="44"/>
        </w:rPr>
        <w:t>視窗</w:t>
      </w:r>
      <w:r w:rsidRPr="00920A97">
        <w:rPr>
          <w:rFonts w:hint="eastAsia"/>
          <w:b/>
          <w:sz w:val="44"/>
          <w:szCs w:val="44"/>
        </w:rPr>
        <w:t>應用程式</w:t>
      </w:r>
    </w:p>
    <w:p w:rsidR="00A10960" w:rsidRDefault="00A10960" w:rsidP="00A10960">
      <w:r>
        <w:rPr>
          <w:rFonts w:hint="eastAsia"/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3482340</wp:posOffset>
            </wp:positionH>
            <wp:positionV relativeFrom="paragraph">
              <wp:posOffset>144780</wp:posOffset>
            </wp:positionV>
            <wp:extent cx="2747010" cy="1722120"/>
            <wp:effectExtent l="19050" t="19050" r="15240" b="11430"/>
            <wp:wrapNone/>
            <wp:docPr id="1" name="圖片 22" descr="C:\Users\USER\Desktop\D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DDD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10" cy="17221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2110740</wp:posOffset>
            </wp:positionH>
            <wp:positionV relativeFrom="paragraph">
              <wp:posOffset>4362450</wp:posOffset>
            </wp:positionV>
            <wp:extent cx="4056380" cy="4213860"/>
            <wp:effectExtent l="19050" t="19050" r="20320" b="15240"/>
            <wp:wrapNone/>
            <wp:docPr id="2" name="圖片 21" descr="C:\Users\USER\Desktop\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B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42138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2305050</wp:posOffset>
            </wp:positionV>
            <wp:extent cx="4056380" cy="4213860"/>
            <wp:effectExtent l="19050" t="19050" r="20320" b="15240"/>
            <wp:wrapNone/>
            <wp:docPr id="6" name="圖片 19" descr="C:\Users\USER\Desktop\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B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42138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說明：</w:t>
      </w:r>
    </w:p>
    <w:p w:rsidR="00A10960" w:rsidRDefault="00A10960" w:rsidP="00A10960">
      <w:r>
        <w:rPr>
          <w:rFonts w:hint="eastAsia"/>
        </w:rPr>
        <w:tab/>
      </w:r>
      <w:r>
        <w:rPr>
          <w:rFonts w:hint="eastAsia"/>
        </w:rPr>
        <w:t>由</w:t>
      </w:r>
      <w:r>
        <w:rPr>
          <w:rFonts w:hint="eastAsia"/>
        </w:rPr>
        <w:t>C#</w:t>
      </w:r>
      <w:r>
        <w:rPr>
          <w:rFonts w:hint="eastAsia"/>
        </w:rPr>
        <w:t>寫出來的</w:t>
      </w:r>
      <w:r>
        <w:rPr>
          <w:rFonts w:hint="eastAsia"/>
        </w:rPr>
        <w:t>AP</w:t>
      </w:r>
      <w:r>
        <w:rPr>
          <w:rFonts w:hint="eastAsia"/>
        </w:rPr>
        <w:t>程式，目的是為當不小心</w:t>
      </w:r>
    </w:p>
    <w:p w:rsidR="00A10960" w:rsidRDefault="00A10960" w:rsidP="00A10960">
      <w:r>
        <w:rPr>
          <w:rFonts w:hint="eastAsia"/>
        </w:rPr>
        <w:t>異動到使用者或是樂園重要資料時，如最高權限的</w:t>
      </w:r>
    </w:p>
    <w:p w:rsidR="00A10960" w:rsidRDefault="00A10960" w:rsidP="00A10960">
      <w:r>
        <w:rPr>
          <w:rFonts w:hint="eastAsia"/>
        </w:rPr>
        <w:t>使用者被刪除，導致無法從</w:t>
      </w:r>
      <w:r>
        <w:rPr>
          <w:rFonts w:hint="eastAsia"/>
        </w:rPr>
        <w:t>WEB</w:t>
      </w:r>
      <w:r>
        <w:rPr>
          <w:rFonts w:hint="eastAsia"/>
        </w:rPr>
        <w:t>中登入控制台</w:t>
      </w:r>
    </w:p>
    <w:p w:rsidR="00A10960" w:rsidRDefault="00A10960" w:rsidP="00A10960">
      <w:r>
        <w:rPr>
          <w:rFonts w:hint="eastAsia"/>
        </w:rPr>
        <w:t>修改權限群組時，則可以使用此程式登入將資料</w:t>
      </w:r>
    </w:p>
    <w:p w:rsidR="00A10960" w:rsidRDefault="00A10960" w:rsidP="00A10960">
      <w:r>
        <w:rPr>
          <w:rFonts w:hint="eastAsia"/>
        </w:rPr>
        <w:t>修正回來。</w:t>
      </w:r>
    </w:p>
    <w:p w:rsidR="00A10960" w:rsidRDefault="00A10960" w:rsidP="00A10960">
      <w:r>
        <w:rPr>
          <w:rFonts w:hint="eastAsia"/>
        </w:rPr>
        <w:tab/>
      </w:r>
      <w:r>
        <w:rPr>
          <w:rFonts w:hint="eastAsia"/>
        </w:rPr>
        <w:t xml:space="preserve">　</w:t>
      </w:r>
    </w:p>
    <w:p w:rsidR="00A10960" w:rsidRPr="005E6E7E" w:rsidRDefault="00A10960" w:rsidP="00A10960">
      <w:pPr>
        <w:rPr>
          <w:color w:val="C00000"/>
        </w:rPr>
      </w:pPr>
      <w:r>
        <w:rPr>
          <w:rFonts w:hint="eastAsia"/>
        </w:rPr>
        <w:t xml:space="preserve">　</w:t>
      </w:r>
      <w:r w:rsidRPr="005E6E7E">
        <w:rPr>
          <w:rFonts w:hint="eastAsia"/>
          <w:color w:val="C00000"/>
        </w:rPr>
        <w:t>※程式</w:t>
      </w:r>
      <w:r>
        <w:rPr>
          <w:rFonts w:hint="eastAsia"/>
          <w:color w:val="C00000"/>
        </w:rPr>
        <w:t>中的</w:t>
      </w:r>
      <w:r w:rsidRPr="005E6E7E">
        <w:rPr>
          <w:rFonts w:hint="eastAsia"/>
          <w:color w:val="C00000"/>
        </w:rPr>
        <w:t>登入帳號、密碼為資料庫的帳號密碼</w:t>
      </w:r>
    </w:p>
    <w:p w:rsidR="00A10960" w:rsidRDefault="00A10960" w:rsidP="00A10960">
      <w:pPr>
        <w:widowControl/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  <w:r>
        <w:rPr>
          <w:rFonts w:hint="eastAsia"/>
          <w:b/>
          <w:sz w:val="44"/>
          <w:szCs w:val="44"/>
        </w:rPr>
        <w:lastRenderedPageBreak/>
        <w:t>主題樂園</w:t>
      </w:r>
      <w:r>
        <w:rPr>
          <w:rFonts w:hint="eastAsia"/>
          <w:b/>
          <w:sz w:val="44"/>
          <w:szCs w:val="44"/>
        </w:rPr>
        <w:t>APP</w:t>
      </w:r>
    </w:p>
    <w:p w:rsidR="00A10960" w:rsidRPr="00EE6356" w:rsidRDefault="00A10960" w:rsidP="00A10960">
      <w:pPr>
        <w:widowControl/>
        <w:rPr>
          <w:szCs w:val="24"/>
        </w:rPr>
      </w:pPr>
      <w:r w:rsidRPr="00EE6356">
        <w:rPr>
          <w:rFonts w:hint="eastAsia"/>
          <w:szCs w:val="24"/>
        </w:rPr>
        <w:t>說明：</w:t>
      </w:r>
    </w:p>
    <w:p w:rsidR="00A10960" w:rsidRPr="00F927C3" w:rsidRDefault="00A10960" w:rsidP="00A10960">
      <w:pPr>
        <w:widowControl/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2842260</wp:posOffset>
            </wp:positionH>
            <wp:positionV relativeFrom="paragraph">
              <wp:posOffset>1131570</wp:posOffset>
            </wp:positionV>
            <wp:extent cx="1642110" cy="3078480"/>
            <wp:effectExtent l="19050" t="0" r="0" b="0"/>
            <wp:wrapNone/>
            <wp:docPr id="8" name="圖片 30" descr="C:\Users\USER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4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4053840</wp:posOffset>
            </wp:positionH>
            <wp:positionV relativeFrom="paragraph">
              <wp:posOffset>4583430</wp:posOffset>
            </wp:positionV>
            <wp:extent cx="1642110" cy="3078480"/>
            <wp:effectExtent l="19050" t="0" r="0" b="0"/>
            <wp:wrapNone/>
            <wp:docPr id="11" name="圖片 27" descr="C:\Users\USER\Desktop\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A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4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198120</wp:posOffset>
            </wp:positionH>
            <wp:positionV relativeFrom="paragraph">
              <wp:posOffset>1131570</wp:posOffset>
            </wp:positionV>
            <wp:extent cx="1642110" cy="3078480"/>
            <wp:effectExtent l="19050" t="0" r="0" b="0"/>
            <wp:wrapNone/>
            <wp:docPr id="13" name="圖片 28" descr="C:\Users\USER\Desktop\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A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4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1455420</wp:posOffset>
            </wp:positionH>
            <wp:positionV relativeFrom="paragraph">
              <wp:posOffset>4575810</wp:posOffset>
            </wp:positionV>
            <wp:extent cx="1642110" cy="3078480"/>
            <wp:effectExtent l="19050" t="0" r="0" b="0"/>
            <wp:wrapNone/>
            <wp:docPr id="14" name="圖片 26" descr="C:\Users\USER\Desktop\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A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E6356">
        <w:rPr>
          <w:rFonts w:hint="eastAsia"/>
          <w:szCs w:val="24"/>
        </w:rPr>
        <w:tab/>
      </w:r>
      <w:r>
        <w:rPr>
          <w:rFonts w:hint="eastAsia"/>
          <w:szCs w:val="24"/>
        </w:rPr>
        <w:t>全球擁有手機的人越來越多</w:t>
      </w:r>
      <w:r w:rsidRPr="00EE6356">
        <w:rPr>
          <w:rFonts w:hint="eastAsia"/>
          <w:szCs w:val="24"/>
        </w:rPr>
        <w:t>，而</w:t>
      </w:r>
      <w:r>
        <w:rPr>
          <w:rFonts w:hint="eastAsia"/>
          <w:szCs w:val="24"/>
        </w:rPr>
        <w:t>2011</w:t>
      </w:r>
      <w:r>
        <w:rPr>
          <w:rFonts w:hint="eastAsia"/>
          <w:szCs w:val="24"/>
        </w:rPr>
        <w:t>年</w:t>
      </w:r>
      <w:r>
        <w:rPr>
          <w:rFonts w:hint="eastAsia"/>
          <w:szCs w:val="24"/>
        </w:rPr>
        <w:t>APP</w:t>
      </w:r>
      <w:r>
        <w:rPr>
          <w:rFonts w:hint="eastAsia"/>
          <w:szCs w:val="24"/>
        </w:rPr>
        <w:t>開始盛行，而為了跟上流行的腳步，主題樂園網站也搭上流行趨勢，將網站導入至手機上，使得民眾可以很方便的從手機上取得樂園網站資訊。</w:t>
      </w:r>
      <w:r>
        <w:rPr>
          <w:b/>
          <w:sz w:val="44"/>
          <w:szCs w:val="44"/>
        </w:rPr>
        <w:br w:type="page"/>
      </w:r>
    </w:p>
    <w:p w:rsidR="00A10960" w:rsidRDefault="00A10960">
      <w:pPr>
        <w:widowControl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lastRenderedPageBreak/>
        <w:t>程式選寫</w:t>
      </w:r>
      <w:r w:rsidR="008A174E">
        <w:rPr>
          <w:rFonts w:hint="eastAsia"/>
          <w:b/>
          <w:sz w:val="44"/>
          <w:szCs w:val="44"/>
        </w:rPr>
        <w:t>架構</w:t>
      </w:r>
    </w:p>
    <w:p w:rsidR="00A10960" w:rsidRPr="00EE6356" w:rsidRDefault="00A10960" w:rsidP="00A10960">
      <w:pPr>
        <w:widowControl/>
        <w:rPr>
          <w:szCs w:val="24"/>
        </w:rPr>
      </w:pPr>
      <w:r w:rsidRPr="00EE6356">
        <w:rPr>
          <w:rFonts w:hint="eastAsia"/>
          <w:szCs w:val="24"/>
        </w:rPr>
        <w:t>說明：</w:t>
      </w:r>
    </w:p>
    <w:p w:rsidR="00A10960" w:rsidRDefault="00A10960" w:rsidP="00A10960">
      <w:pPr>
        <w:widowControl/>
        <w:rPr>
          <w:szCs w:val="24"/>
        </w:rPr>
      </w:pPr>
      <w:r>
        <w:rPr>
          <w:rFonts w:hint="eastAsia"/>
          <w:noProof/>
          <w:szCs w:val="24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5158740</wp:posOffset>
            </wp:positionV>
            <wp:extent cx="6126480" cy="2743200"/>
            <wp:effectExtent l="19050" t="19050" r="26670" b="19050"/>
            <wp:wrapNone/>
            <wp:docPr id="18" name="圖片 3" descr="C:\Users\USER\Desktop\l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l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743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4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4225290</wp:posOffset>
            </wp:positionH>
            <wp:positionV relativeFrom="paragraph">
              <wp:posOffset>1219200</wp:posOffset>
            </wp:positionV>
            <wp:extent cx="2019300" cy="3802380"/>
            <wp:effectExtent l="38100" t="19050" r="19050" b="26670"/>
            <wp:wrapTopAndBottom/>
            <wp:docPr id="17" name="圖片 2" descr="C:\Users\USER\Desktop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3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r="28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802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EE6356">
        <w:rPr>
          <w:rFonts w:hint="eastAsia"/>
          <w:szCs w:val="24"/>
        </w:rPr>
        <w:tab/>
      </w:r>
      <w:r w:rsidR="008A174E">
        <w:rPr>
          <w:rFonts w:hint="eastAsia"/>
          <w:szCs w:val="24"/>
        </w:rPr>
        <w:t>本樂園系統使用模組</w:t>
      </w:r>
      <w:r w:rsidR="008A174E">
        <w:rPr>
          <w:rFonts w:hint="eastAsia"/>
          <w:szCs w:val="24"/>
        </w:rPr>
        <w:t>+</w:t>
      </w:r>
      <w:r w:rsidR="008A174E">
        <w:rPr>
          <w:rFonts w:hint="eastAsia"/>
          <w:szCs w:val="24"/>
        </w:rPr>
        <w:t>定義模式選寫，而這種模式來自於將物件導向的概念運用在網頁上，而</w:t>
      </w:r>
      <w:r w:rsidR="008A174E">
        <w:rPr>
          <w:rFonts w:hint="eastAsia"/>
          <w:szCs w:val="24"/>
        </w:rPr>
        <w:t>SMARTY</w:t>
      </w:r>
      <w:r w:rsidR="008A174E">
        <w:rPr>
          <w:rFonts w:hint="eastAsia"/>
          <w:szCs w:val="24"/>
        </w:rPr>
        <w:t>的機制使得美工與程式邏輯分離，使得程式碼變的更簡潔易讀。管理六大主題樂園更為統一標準；資料表的關聯性配置也讓前台與後台搭配的天衣無縫。</w:t>
      </w:r>
    </w:p>
    <w:p w:rsidR="008A174E" w:rsidRDefault="008A174E" w:rsidP="00A10960">
      <w:pPr>
        <w:widowControl/>
        <w:rPr>
          <w:szCs w:val="24"/>
        </w:rPr>
      </w:pPr>
    </w:p>
    <w:p w:rsidR="008A174E" w:rsidRPr="008A174E" w:rsidRDefault="008A174E" w:rsidP="00A10960">
      <w:pPr>
        <w:widowControl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-99060</wp:posOffset>
            </wp:positionH>
            <wp:positionV relativeFrom="paragraph">
              <wp:posOffset>60960</wp:posOffset>
            </wp:positionV>
            <wp:extent cx="4694555" cy="3086100"/>
            <wp:effectExtent l="19050" t="19050" r="10795" b="19050"/>
            <wp:wrapNone/>
            <wp:docPr id="16" name="圖片 1" descr="C:\Users\USER\Desktop\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c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23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3086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8A174E" w:rsidRPr="008A174E" w:rsidSect="00CA6269">
      <w:footerReference w:type="default" r:id="rId37"/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86C9F" w:rsidRDefault="00986C9F" w:rsidP="00920A97">
      <w:r>
        <w:separator/>
      </w:r>
    </w:p>
  </w:endnote>
  <w:endnote w:type="continuationSeparator" w:id="1">
    <w:p w:rsidR="00986C9F" w:rsidRDefault="00986C9F" w:rsidP="00920A9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517455"/>
      <w:docPartObj>
        <w:docPartGallery w:val="Page Numbers (Bottom of Page)"/>
        <w:docPartUnique/>
      </w:docPartObj>
    </w:sdtPr>
    <w:sdtContent>
      <w:p w:rsidR="00001204" w:rsidRDefault="004A6B19">
        <w:pPr>
          <w:pStyle w:val="a7"/>
          <w:jc w:val="right"/>
        </w:pPr>
        <w:fldSimple w:instr=" PAGE   \* MERGEFORMAT ">
          <w:r w:rsidR="00C705A1" w:rsidRPr="00C705A1">
            <w:rPr>
              <w:noProof/>
              <w:lang w:val="zh-TW"/>
            </w:rPr>
            <w:t>1</w:t>
          </w:r>
        </w:fldSimple>
      </w:p>
    </w:sdtContent>
  </w:sdt>
  <w:p w:rsidR="00001204" w:rsidRDefault="00001204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86C9F" w:rsidRDefault="00986C9F" w:rsidP="00920A97">
      <w:r>
        <w:separator/>
      </w:r>
    </w:p>
  </w:footnote>
  <w:footnote w:type="continuationSeparator" w:id="1">
    <w:p w:rsidR="00986C9F" w:rsidRDefault="00986C9F" w:rsidP="00920A97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A6269"/>
    <w:rsid w:val="00001204"/>
    <w:rsid w:val="00033A9C"/>
    <w:rsid w:val="00097595"/>
    <w:rsid w:val="00152B40"/>
    <w:rsid w:val="001F2635"/>
    <w:rsid w:val="00282AA6"/>
    <w:rsid w:val="00333505"/>
    <w:rsid w:val="003708C0"/>
    <w:rsid w:val="00401004"/>
    <w:rsid w:val="00466690"/>
    <w:rsid w:val="004A6B19"/>
    <w:rsid w:val="005E6E7E"/>
    <w:rsid w:val="006E4FBA"/>
    <w:rsid w:val="00730802"/>
    <w:rsid w:val="0074270D"/>
    <w:rsid w:val="008472B4"/>
    <w:rsid w:val="008A174E"/>
    <w:rsid w:val="008C256C"/>
    <w:rsid w:val="00920A97"/>
    <w:rsid w:val="00986C9F"/>
    <w:rsid w:val="00A10960"/>
    <w:rsid w:val="00AE5DCC"/>
    <w:rsid w:val="00B43741"/>
    <w:rsid w:val="00C705A1"/>
    <w:rsid w:val="00CA6269"/>
    <w:rsid w:val="00D155CC"/>
    <w:rsid w:val="00D54EE1"/>
    <w:rsid w:val="00DA0659"/>
    <w:rsid w:val="00DA690C"/>
    <w:rsid w:val="00DD00CF"/>
    <w:rsid w:val="00E0377A"/>
    <w:rsid w:val="00E61101"/>
    <w:rsid w:val="00E923C3"/>
    <w:rsid w:val="00EE6356"/>
    <w:rsid w:val="00F33D60"/>
    <w:rsid w:val="00F62191"/>
    <w:rsid w:val="00F927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080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472B4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8472B4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920A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920A97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920A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920A97"/>
    <w:rPr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78A494-0A09-49A0-8031-83C1CC13A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</Pages>
  <Words>193</Words>
  <Characters>1101</Characters>
  <Application>Microsoft Office Word</Application>
  <DocSecurity>0</DocSecurity>
  <Lines>9</Lines>
  <Paragraphs>2</Paragraphs>
  <ScaleCrop>false</ScaleCrop>
  <Company/>
  <LinksUpToDate>false</LinksUpToDate>
  <CharactersWithSpaces>1292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14</cp:revision>
  <dcterms:created xsi:type="dcterms:W3CDTF">2012-10-02T10:38:00Z</dcterms:created>
  <dcterms:modified xsi:type="dcterms:W3CDTF">2012-10-02T14:53:00Z</dcterms:modified>
</cp:coreProperties>
</file>